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EE95A7" w14:textId="7F8F5357" w:rsidR="00635374" w:rsidRDefault="00635374" w:rsidP="00FD6AB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87D298A" w14:textId="34AF7391" w:rsidR="00FD6AB8" w:rsidRDefault="00FD6AB8" w:rsidP="00FD6AB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9F152BF" w14:textId="77777777" w:rsidR="00FD6AB8" w:rsidRDefault="00FD6AB8" w:rsidP="00FD6AB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7F01A9C" w14:textId="77777777" w:rsidR="00635374" w:rsidRDefault="00635374" w:rsidP="00FD6AB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1399E93" w14:textId="77777777" w:rsidR="00635374" w:rsidRDefault="00635374" w:rsidP="00FD6AB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A854750" w14:textId="77777777" w:rsidR="00635374" w:rsidRDefault="00635374" w:rsidP="00FD6AB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60DC710" w14:textId="77777777" w:rsidR="00635374" w:rsidRDefault="00635374" w:rsidP="00FD6AB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99AAC85" w14:textId="77777777" w:rsidR="00635374" w:rsidRDefault="00635374" w:rsidP="00FD6AB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DD93FE2" w14:textId="77777777" w:rsidR="00635374" w:rsidRDefault="00635374" w:rsidP="00FD6AB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7C0ADFD" w14:textId="77777777" w:rsidR="00FD6AB8" w:rsidRDefault="00FD6AB8" w:rsidP="00FD6AB8">
      <w:pPr>
        <w:tabs>
          <w:tab w:val="left" w:pos="960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 Immigration</w:t>
      </w:r>
    </w:p>
    <w:p w14:paraId="20E70497" w14:textId="77777777" w:rsidR="00635374" w:rsidRDefault="0061456F" w:rsidP="00FD6AB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9A7D4B1" w14:textId="77777777" w:rsidR="00635374" w:rsidRDefault="0061456F" w:rsidP="00FD6AB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16978137" w14:textId="77777777" w:rsidR="00635374" w:rsidRPr="00635374" w:rsidRDefault="00635374" w:rsidP="00FD6AB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D44D892" w14:textId="77777777" w:rsidR="00635374" w:rsidRPr="00635374" w:rsidRDefault="00635374" w:rsidP="00FD6AB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59C3C67" w14:textId="77777777" w:rsidR="00635374" w:rsidRDefault="00635374" w:rsidP="00FD6AB8">
      <w:pPr>
        <w:tabs>
          <w:tab w:val="left" w:pos="96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5C6231E" w14:textId="77777777" w:rsidR="00635374" w:rsidRDefault="00635374" w:rsidP="00FD6AB8">
      <w:pPr>
        <w:tabs>
          <w:tab w:val="left" w:pos="96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773D93C" w14:textId="77777777" w:rsidR="00FD6AB8" w:rsidRDefault="00FD6A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D3E1EB8" w14:textId="34846DC4" w:rsidR="00635374" w:rsidRDefault="0061456F" w:rsidP="00FD6AB8">
      <w:pPr>
        <w:tabs>
          <w:tab w:val="left" w:pos="960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US Immigration</w:t>
      </w:r>
    </w:p>
    <w:p w14:paraId="532D7D77" w14:textId="16A89436" w:rsidR="00BF363E" w:rsidRDefault="0061456F" w:rsidP="00FD6AB8">
      <w:pPr>
        <w:tabs>
          <w:tab w:val="left" w:pos="960"/>
        </w:tabs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47729">
        <w:rPr>
          <w:rFonts w:ascii="Times New Roman" w:hAnsi="Times New Roman" w:cs="Times New Roman"/>
          <w:sz w:val="24"/>
          <w:szCs w:val="24"/>
        </w:rPr>
        <w:t xml:space="preserve">The issue of immigration has </w:t>
      </w:r>
      <w:r w:rsidR="0093023F">
        <w:rPr>
          <w:rFonts w:ascii="Times New Roman" w:hAnsi="Times New Roman" w:cs="Times New Roman"/>
          <w:sz w:val="24"/>
          <w:szCs w:val="24"/>
        </w:rPr>
        <w:t xml:space="preserve">sparked a heated debate in the US </w:t>
      </w:r>
      <w:r w:rsidR="006A5834">
        <w:rPr>
          <w:rFonts w:ascii="Times New Roman" w:hAnsi="Times New Roman" w:cs="Times New Roman"/>
          <w:sz w:val="24"/>
          <w:szCs w:val="24"/>
        </w:rPr>
        <w:t xml:space="preserve">since has an economic and </w:t>
      </w:r>
      <w:r w:rsidR="00D262AF">
        <w:rPr>
          <w:rFonts w:ascii="Times New Roman" w:hAnsi="Times New Roman" w:cs="Times New Roman"/>
          <w:sz w:val="24"/>
          <w:szCs w:val="24"/>
        </w:rPr>
        <w:t>social impact in equal measures.</w:t>
      </w:r>
      <w:r w:rsidR="00C01FD0">
        <w:rPr>
          <w:rFonts w:ascii="Times New Roman" w:hAnsi="Times New Roman" w:cs="Times New Roman"/>
          <w:sz w:val="24"/>
          <w:szCs w:val="24"/>
        </w:rPr>
        <w:t xml:space="preserve"> Immigration has </w:t>
      </w:r>
      <w:r w:rsidR="00FE508E">
        <w:rPr>
          <w:rFonts w:ascii="Times New Roman" w:hAnsi="Times New Roman" w:cs="Times New Roman"/>
          <w:sz w:val="24"/>
          <w:szCs w:val="24"/>
        </w:rPr>
        <w:t xml:space="preserve">fastened globalization and socialization where people of different ethnic, religious, and cultural backgrounds </w:t>
      </w:r>
      <w:r w:rsidR="0054511C">
        <w:rPr>
          <w:rFonts w:ascii="Times New Roman" w:hAnsi="Times New Roman" w:cs="Times New Roman"/>
          <w:sz w:val="24"/>
          <w:szCs w:val="24"/>
        </w:rPr>
        <w:t xml:space="preserve">interact and co-exist in the US. </w:t>
      </w:r>
      <w:r w:rsidR="00FF0A03">
        <w:rPr>
          <w:rFonts w:ascii="Times New Roman" w:hAnsi="Times New Roman" w:cs="Times New Roman"/>
          <w:sz w:val="24"/>
          <w:szCs w:val="24"/>
        </w:rPr>
        <w:t>The government has taken proac</w:t>
      </w:r>
      <w:bookmarkStart w:id="0" w:name="_GoBack"/>
      <w:bookmarkEnd w:id="0"/>
      <w:r w:rsidR="00FF0A03">
        <w:rPr>
          <w:rFonts w:ascii="Times New Roman" w:hAnsi="Times New Roman" w:cs="Times New Roman"/>
          <w:sz w:val="24"/>
          <w:szCs w:val="24"/>
        </w:rPr>
        <w:t xml:space="preserve">tive measures </w:t>
      </w:r>
      <w:r w:rsidR="00E23479">
        <w:rPr>
          <w:rFonts w:ascii="Times New Roman" w:hAnsi="Times New Roman" w:cs="Times New Roman"/>
          <w:sz w:val="24"/>
          <w:szCs w:val="24"/>
        </w:rPr>
        <w:t>to impose restrictions on immigration</w:t>
      </w:r>
      <w:r w:rsidR="003938B6">
        <w:rPr>
          <w:rFonts w:ascii="Times New Roman" w:hAnsi="Times New Roman" w:cs="Times New Roman"/>
          <w:sz w:val="24"/>
          <w:szCs w:val="24"/>
        </w:rPr>
        <w:t>. Also, the contribution</w:t>
      </w:r>
      <w:r w:rsidR="00363706">
        <w:rPr>
          <w:rFonts w:ascii="Times New Roman" w:hAnsi="Times New Roman" w:cs="Times New Roman"/>
          <w:sz w:val="24"/>
          <w:szCs w:val="24"/>
        </w:rPr>
        <w:t xml:space="preserve"> immigrants</w:t>
      </w:r>
      <w:r w:rsidR="003938B6">
        <w:rPr>
          <w:rFonts w:ascii="Times New Roman" w:hAnsi="Times New Roman" w:cs="Times New Roman"/>
          <w:sz w:val="24"/>
          <w:szCs w:val="24"/>
        </w:rPr>
        <w:t xml:space="preserve"> to the </w:t>
      </w:r>
      <w:r w:rsidR="00BE7F00">
        <w:rPr>
          <w:rFonts w:ascii="Times New Roman" w:hAnsi="Times New Roman" w:cs="Times New Roman"/>
          <w:sz w:val="24"/>
          <w:szCs w:val="24"/>
        </w:rPr>
        <w:t xml:space="preserve">economic prospects </w:t>
      </w:r>
      <w:r w:rsidR="00363706">
        <w:rPr>
          <w:rFonts w:ascii="Times New Roman" w:hAnsi="Times New Roman" w:cs="Times New Roman"/>
          <w:sz w:val="24"/>
          <w:szCs w:val="24"/>
        </w:rPr>
        <w:t>highlight</w:t>
      </w:r>
      <w:r w:rsidR="007072BA">
        <w:rPr>
          <w:rFonts w:ascii="Times New Roman" w:hAnsi="Times New Roman" w:cs="Times New Roman"/>
          <w:sz w:val="24"/>
          <w:szCs w:val="24"/>
        </w:rPr>
        <w:t xml:space="preserve"> the </w:t>
      </w:r>
      <w:r w:rsidR="002A148F">
        <w:rPr>
          <w:rFonts w:ascii="Times New Roman" w:hAnsi="Times New Roman" w:cs="Times New Roman"/>
          <w:sz w:val="24"/>
          <w:szCs w:val="24"/>
        </w:rPr>
        <w:t xml:space="preserve">provision of </w:t>
      </w:r>
      <w:r w:rsidR="008100BB">
        <w:rPr>
          <w:rFonts w:ascii="Times New Roman" w:hAnsi="Times New Roman" w:cs="Times New Roman"/>
          <w:sz w:val="24"/>
          <w:szCs w:val="24"/>
        </w:rPr>
        <w:t xml:space="preserve">labor required for </w:t>
      </w:r>
      <w:r w:rsidR="006E01BE">
        <w:rPr>
          <w:rFonts w:ascii="Times New Roman" w:hAnsi="Times New Roman" w:cs="Times New Roman"/>
          <w:sz w:val="24"/>
          <w:szCs w:val="24"/>
        </w:rPr>
        <w:t xml:space="preserve">mass production of goods. The </w:t>
      </w:r>
      <w:r w:rsidR="00B65722">
        <w:rPr>
          <w:rFonts w:ascii="Times New Roman" w:hAnsi="Times New Roman" w:cs="Times New Roman"/>
          <w:sz w:val="24"/>
          <w:szCs w:val="24"/>
        </w:rPr>
        <w:t>dilemma has been height</w:t>
      </w:r>
      <w:r w:rsidR="004879F4">
        <w:rPr>
          <w:rFonts w:ascii="Times New Roman" w:hAnsi="Times New Roman" w:cs="Times New Roman"/>
          <w:sz w:val="24"/>
          <w:szCs w:val="24"/>
        </w:rPr>
        <w:t xml:space="preserve">ened because of brain drain </w:t>
      </w:r>
      <w:r w:rsidR="005141B2">
        <w:rPr>
          <w:rFonts w:ascii="Times New Roman" w:hAnsi="Times New Roman" w:cs="Times New Roman"/>
          <w:sz w:val="24"/>
          <w:szCs w:val="24"/>
        </w:rPr>
        <w:t xml:space="preserve">since some of the immigrants from </w:t>
      </w:r>
      <w:r w:rsidR="006B7817">
        <w:rPr>
          <w:rFonts w:ascii="Times New Roman" w:hAnsi="Times New Roman" w:cs="Times New Roman"/>
          <w:sz w:val="24"/>
          <w:szCs w:val="24"/>
        </w:rPr>
        <w:t>developing countries</w:t>
      </w:r>
      <w:r w:rsidR="00FD6AB8">
        <w:rPr>
          <w:rFonts w:ascii="Times New Roman" w:hAnsi="Times New Roman" w:cs="Times New Roman"/>
          <w:sz w:val="24"/>
          <w:szCs w:val="24"/>
        </w:rPr>
        <w:t xml:space="preserve"> (</w:t>
      </w:r>
      <w:r w:rsidR="00FD6AB8">
        <w:rPr>
          <w:rFonts w:ascii="Times New Roman" w:hAnsi="Times New Roman" w:cs="Times New Roman"/>
          <w:sz w:val="24"/>
          <w:szCs w:val="24"/>
        </w:rPr>
        <w:t>Madrid, 2018)</w:t>
      </w:r>
      <w:r w:rsidR="006B7817">
        <w:rPr>
          <w:rFonts w:ascii="Times New Roman" w:hAnsi="Times New Roman" w:cs="Times New Roman"/>
          <w:sz w:val="24"/>
          <w:szCs w:val="24"/>
        </w:rPr>
        <w:t>. It is noteworthy that most of</w:t>
      </w:r>
      <w:r w:rsidR="0040725B">
        <w:rPr>
          <w:rFonts w:ascii="Times New Roman" w:hAnsi="Times New Roman" w:cs="Times New Roman"/>
          <w:sz w:val="24"/>
          <w:szCs w:val="24"/>
        </w:rPr>
        <w:t xml:space="preserve"> the </w:t>
      </w:r>
      <w:r w:rsidR="00FD6AB8">
        <w:rPr>
          <w:rFonts w:ascii="Times New Roman" w:hAnsi="Times New Roman" w:cs="Times New Roman"/>
          <w:sz w:val="24"/>
          <w:szCs w:val="24"/>
        </w:rPr>
        <w:t>immigrants’</w:t>
      </w:r>
      <w:r w:rsidR="0040725B">
        <w:rPr>
          <w:rFonts w:ascii="Times New Roman" w:hAnsi="Times New Roman" w:cs="Times New Roman"/>
          <w:sz w:val="24"/>
          <w:szCs w:val="24"/>
        </w:rPr>
        <w:t xml:space="preserve"> </w:t>
      </w:r>
      <w:r w:rsidR="009A4115">
        <w:rPr>
          <w:rFonts w:ascii="Times New Roman" w:hAnsi="Times New Roman" w:cs="Times New Roman"/>
          <w:sz w:val="24"/>
          <w:szCs w:val="24"/>
        </w:rPr>
        <w:t xml:space="preserve">remit </w:t>
      </w:r>
      <w:r w:rsidR="00482FAA">
        <w:rPr>
          <w:rFonts w:ascii="Times New Roman" w:hAnsi="Times New Roman" w:cs="Times New Roman"/>
          <w:sz w:val="24"/>
          <w:szCs w:val="24"/>
        </w:rPr>
        <w:t xml:space="preserve">profits accrued </w:t>
      </w:r>
      <w:r w:rsidR="002D2E1D">
        <w:rPr>
          <w:rFonts w:ascii="Times New Roman" w:hAnsi="Times New Roman" w:cs="Times New Roman"/>
          <w:sz w:val="24"/>
          <w:szCs w:val="24"/>
        </w:rPr>
        <w:t xml:space="preserve">in the US </w:t>
      </w:r>
      <w:r w:rsidR="00C01FD0">
        <w:rPr>
          <w:rFonts w:ascii="Times New Roman" w:hAnsi="Times New Roman" w:cs="Times New Roman"/>
          <w:sz w:val="24"/>
          <w:szCs w:val="24"/>
        </w:rPr>
        <w:t xml:space="preserve">to the mother countries. </w:t>
      </w:r>
      <w:r w:rsidR="00AC6328">
        <w:rPr>
          <w:rFonts w:ascii="Times New Roman" w:hAnsi="Times New Roman" w:cs="Times New Roman"/>
          <w:sz w:val="24"/>
          <w:szCs w:val="24"/>
        </w:rPr>
        <w:t xml:space="preserve">However, massive immigration into the US can </w:t>
      </w:r>
      <w:r w:rsidR="00ED5238">
        <w:rPr>
          <w:rFonts w:ascii="Times New Roman" w:hAnsi="Times New Roman" w:cs="Times New Roman"/>
          <w:sz w:val="24"/>
          <w:szCs w:val="24"/>
        </w:rPr>
        <w:t>lead to deterioration of per capita income</w:t>
      </w:r>
      <w:r w:rsidR="002F372B">
        <w:rPr>
          <w:rFonts w:ascii="Times New Roman" w:hAnsi="Times New Roman" w:cs="Times New Roman"/>
          <w:sz w:val="24"/>
          <w:szCs w:val="24"/>
        </w:rPr>
        <w:t xml:space="preserve">- most of the immigrants are lowly-skilled. Consequently, </w:t>
      </w:r>
      <w:r w:rsidR="007072BA">
        <w:rPr>
          <w:rFonts w:ascii="Times New Roman" w:hAnsi="Times New Roman" w:cs="Times New Roman"/>
          <w:sz w:val="24"/>
          <w:szCs w:val="24"/>
        </w:rPr>
        <w:t>slums mushroom in major cities and towns with poor living conditions.</w:t>
      </w:r>
      <w:r w:rsidR="00363706">
        <w:rPr>
          <w:rFonts w:ascii="Times New Roman" w:hAnsi="Times New Roman" w:cs="Times New Roman"/>
          <w:sz w:val="24"/>
          <w:szCs w:val="24"/>
        </w:rPr>
        <w:t xml:space="preserve"> </w:t>
      </w:r>
      <w:r w:rsidR="00FD05B7">
        <w:rPr>
          <w:rFonts w:ascii="Times New Roman" w:hAnsi="Times New Roman" w:cs="Times New Roman"/>
          <w:sz w:val="24"/>
          <w:szCs w:val="24"/>
        </w:rPr>
        <w:t xml:space="preserve">The security of the country can also be </w:t>
      </w:r>
      <w:r w:rsidR="00B9704D">
        <w:rPr>
          <w:rFonts w:ascii="Times New Roman" w:hAnsi="Times New Roman" w:cs="Times New Roman"/>
          <w:sz w:val="24"/>
          <w:szCs w:val="24"/>
        </w:rPr>
        <w:t>at risks as the population is susceptible to acts of terrorism</w:t>
      </w:r>
      <w:r w:rsidR="00AC6328">
        <w:rPr>
          <w:rFonts w:ascii="Times New Roman" w:hAnsi="Times New Roman" w:cs="Times New Roman"/>
          <w:sz w:val="24"/>
          <w:szCs w:val="24"/>
        </w:rPr>
        <w:t>.</w:t>
      </w:r>
    </w:p>
    <w:p w14:paraId="13332B8E" w14:textId="77777777" w:rsidR="006B7817" w:rsidRPr="00FD6AB8" w:rsidRDefault="0061456F" w:rsidP="00FD6AB8">
      <w:pPr>
        <w:tabs>
          <w:tab w:val="left" w:pos="960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D6AB8">
        <w:rPr>
          <w:rFonts w:ascii="Times New Roman" w:hAnsi="Times New Roman" w:cs="Times New Roman"/>
          <w:b/>
          <w:sz w:val="24"/>
          <w:szCs w:val="24"/>
        </w:rPr>
        <w:t>Critical Issue</w:t>
      </w:r>
    </w:p>
    <w:p w14:paraId="2D1A9A96" w14:textId="3AEBF811" w:rsidR="00023F02" w:rsidRDefault="00FD6AB8" w:rsidP="00FD6AB8">
      <w:pPr>
        <w:tabs>
          <w:tab w:val="left" w:pos="960"/>
        </w:tabs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1456F">
        <w:rPr>
          <w:rFonts w:ascii="Times New Roman" w:hAnsi="Times New Roman" w:cs="Times New Roman"/>
          <w:sz w:val="24"/>
          <w:szCs w:val="24"/>
        </w:rPr>
        <w:t>The most crucial issue of immigration</w:t>
      </w:r>
      <w:r w:rsidR="00513144">
        <w:rPr>
          <w:rFonts w:ascii="Times New Roman" w:hAnsi="Times New Roman" w:cs="Times New Roman"/>
          <w:sz w:val="24"/>
          <w:szCs w:val="24"/>
        </w:rPr>
        <w:t xml:space="preserve"> to the economy of the US i</w:t>
      </w:r>
      <w:r w:rsidR="00E21B13">
        <w:rPr>
          <w:rFonts w:ascii="Times New Roman" w:hAnsi="Times New Roman" w:cs="Times New Roman"/>
          <w:sz w:val="24"/>
          <w:szCs w:val="24"/>
        </w:rPr>
        <w:t>s labor that the immigrants provide</w:t>
      </w:r>
      <w:r w:rsidR="00CB0E6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B0E63">
        <w:rPr>
          <w:rFonts w:ascii="Times New Roman" w:hAnsi="Times New Roman" w:cs="Times New Roman"/>
          <w:sz w:val="24"/>
          <w:szCs w:val="24"/>
        </w:rPr>
        <w:t>Abramitzky</w:t>
      </w:r>
      <w:proofErr w:type="spellEnd"/>
      <w:r w:rsidR="00CB0E63">
        <w:rPr>
          <w:rFonts w:ascii="Times New Roman" w:hAnsi="Times New Roman" w:cs="Times New Roman"/>
          <w:sz w:val="24"/>
          <w:szCs w:val="24"/>
        </w:rPr>
        <w:t>, 2017)</w:t>
      </w:r>
      <w:r w:rsidR="00E21B13">
        <w:rPr>
          <w:rFonts w:ascii="Times New Roman" w:hAnsi="Times New Roman" w:cs="Times New Roman"/>
          <w:sz w:val="24"/>
          <w:szCs w:val="24"/>
        </w:rPr>
        <w:t>.</w:t>
      </w:r>
      <w:r w:rsidR="001D5CF4">
        <w:rPr>
          <w:rFonts w:ascii="Times New Roman" w:hAnsi="Times New Roman" w:cs="Times New Roman"/>
          <w:sz w:val="24"/>
          <w:szCs w:val="24"/>
        </w:rPr>
        <w:t xml:space="preserve"> </w:t>
      </w:r>
      <w:r w:rsidR="005C79A8">
        <w:rPr>
          <w:rFonts w:ascii="Times New Roman" w:hAnsi="Times New Roman" w:cs="Times New Roman"/>
          <w:sz w:val="24"/>
          <w:szCs w:val="24"/>
        </w:rPr>
        <w:t xml:space="preserve">The immigrants </w:t>
      </w:r>
      <w:r w:rsidR="00051754">
        <w:rPr>
          <w:rFonts w:ascii="Times New Roman" w:hAnsi="Times New Roman" w:cs="Times New Roman"/>
          <w:sz w:val="24"/>
          <w:szCs w:val="24"/>
        </w:rPr>
        <w:t>give the</w:t>
      </w:r>
      <w:r w:rsidR="00B75DE9">
        <w:rPr>
          <w:rFonts w:ascii="Times New Roman" w:hAnsi="Times New Roman" w:cs="Times New Roman"/>
          <w:sz w:val="24"/>
          <w:szCs w:val="24"/>
        </w:rPr>
        <w:t xml:space="preserve"> </w:t>
      </w:r>
      <w:r w:rsidR="00C6576A">
        <w:rPr>
          <w:rFonts w:ascii="Times New Roman" w:hAnsi="Times New Roman" w:cs="Times New Roman"/>
          <w:sz w:val="24"/>
          <w:szCs w:val="24"/>
        </w:rPr>
        <w:t>labor</w:t>
      </w:r>
      <w:r w:rsidR="00051754">
        <w:rPr>
          <w:rFonts w:ascii="Times New Roman" w:hAnsi="Times New Roman" w:cs="Times New Roman"/>
          <w:sz w:val="24"/>
          <w:szCs w:val="24"/>
        </w:rPr>
        <w:t xml:space="preserve"> </w:t>
      </w:r>
      <w:r w:rsidR="00693560">
        <w:rPr>
          <w:rFonts w:ascii="Times New Roman" w:hAnsi="Times New Roman" w:cs="Times New Roman"/>
          <w:sz w:val="24"/>
          <w:szCs w:val="24"/>
        </w:rPr>
        <w:t xml:space="preserve">necessary workforce for the mass production of goods in the </w:t>
      </w:r>
      <w:r w:rsidR="006E34EE">
        <w:rPr>
          <w:rFonts w:ascii="Times New Roman" w:hAnsi="Times New Roman" w:cs="Times New Roman"/>
          <w:sz w:val="24"/>
          <w:szCs w:val="24"/>
        </w:rPr>
        <w:t>US</w:t>
      </w:r>
      <w:r w:rsidR="00C6576A">
        <w:rPr>
          <w:rFonts w:ascii="Times New Roman" w:hAnsi="Times New Roman" w:cs="Times New Roman"/>
          <w:sz w:val="24"/>
          <w:szCs w:val="24"/>
        </w:rPr>
        <w:t xml:space="preserve"> readily- </w:t>
      </w:r>
      <w:r w:rsidR="00B75DE9">
        <w:rPr>
          <w:rFonts w:ascii="Times New Roman" w:hAnsi="Times New Roman" w:cs="Times New Roman"/>
          <w:sz w:val="24"/>
          <w:szCs w:val="24"/>
        </w:rPr>
        <w:t>majority comes</w:t>
      </w:r>
      <w:r w:rsidR="00C6576A">
        <w:rPr>
          <w:rFonts w:ascii="Times New Roman" w:hAnsi="Times New Roman" w:cs="Times New Roman"/>
          <w:sz w:val="24"/>
          <w:szCs w:val="24"/>
        </w:rPr>
        <w:t xml:space="preserve"> from densely populated countries like China and India (Center of Immigration Studies, 2018)</w:t>
      </w:r>
      <w:r w:rsidR="006E34EE">
        <w:rPr>
          <w:rFonts w:ascii="Times New Roman" w:hAnsi="Times New Roman" w:cs="Times New Roman"/>
          <w:sz w:val="24"/>
          <w:szCs w:val="24"/>
        </w:rPr>
        <w:t>.</w:t>
      </w:r>
      <w:r w:rsidR="00C6576A">
        <w:rPr>
          <w:rFonts w:ascii="Times New Roman" w:hAnsi="Times New Roman" w:cs="Times New Roman"/>
          <w:sz w:val="24"/>
          <w:szCs w:val="24"/>
        </w:rPr>
        <w:t xml:space="preserve"> </w:t>
      </w:r>
      <w:r w:rsidR="00E0659D">
        <w:rPr>
          <w:rFonts w:ascii="Times New Roman" w:hAnsi="Times New Roman" w:cs="Times New Roman"/>
          <w:sz w:val="24"/>
          <w:szCs w:val="24"/>
        </w:rPr>
        <w:t xml:space="preserve">The government earns revenue from aliens and </w:t>
      </w:r>
      <w:r w:rsidR="00146A00">
        <w:rPr>
          <w:rFonts w:ascii="Times New Roman" w:hAnsi="Times New Roman" w:cs="Times New Roman"/>
          <w:sz w:val="24"/>
          <w:szCs w:val="24"/>
        </w:rPr>
        <w:t xml:space="preserve">those </w:t>
      </w:r>
      <w:r w:rsidR="00211A24">
        <w:rPr>
          <w:rFonts w:ascii="Times New Roman" w:hAnsi="Times New Roman" w:cs="Times New Roman"/>
          <w:sz w:val="24"/>
          <w:szCs w:val="24"/>
        </w:rPr>
        <w:t>who have acquired US’ citizen alike since they tax their wages</w:t>
      </w:r>
      <w:r w:rsidR="004367B6">
        <w:rPr>
          <w:rFonts w:ascii="Times New Roman" w:hAnsi="Times New Roman" w:cs="Times New Roman"/>
          <w:sz w:val="24"/>
          <w:szCs w:val="24"/>
        </w:rPr>
        <w:t xml:space="preserve"> and </w:t>
      </w:r>
      <w:r w:rsidR="00970001">
        <w:rPr>
          <w:rFonts w:ascii="Times New Roman" w:hAnsi="Times New Roman" w:cs="Times New Roman"/>
          <w:sz w:val="24"/>
          <w:szCs w:val="24"/>
        </w:rPr>
        <w:t>investments</w:t>
      </w:r>
      <w:r w:rsidR="00211A24">
        <w:rPr>
          <w:rFonts w:ascii="Times New Roman" w:hAnsi="Times New Roman" w:cs="Times New Roman"/>
          <w:sz w:val="24"/>
          <w:szCs w:val="24"/>
        </w:rPr>
        <w:t xml:space="preserve"> (National Immigration Forum, 2018).</w:t>
      </w:r>
      <w:r w:rsidR="006E34EE">
        <w:rPr>
          <w:rFonts w:ascii="Times New Roman" w:hAnsi="Times New Roman" w:cs="Times New Roman"/>
          <w:sz w:val="24"/>
          <w:szCs w:val="24"/>
        </w:rPr>
        <w:t xml:space="preserve"> The </w:t>
      </w:r>
      <w:r w:rsidR="00216332">
        <w:rPr>
          <w:rFonts w:ascii="Times New Roman" w:hAnsi="Times New Roman" w:cs="Times New Roman"/>
          <w:sz w:val="24"/>
          <w:szCs w:val="24"/>
        </w:rPr>
        <w:t>country</w:t>
      </w:r>
      <w:r w:rsidR="006E34EE">
        <w:rPr>
          <w:rFonts w:ascii="Times New Roman" w:hAnsi="Times New Roman" w:cs="Times New Roman"/>
          <w:sz w:val="24"/>
          <w:szCs w:val="24"/>
        </w:rPr>
        <w:t xml:space="preserve"> is, therefore, able to </w:t>
      </w:r>
      <w:r w:rsidR="00242491">
        <w:rPr>
          <w:rFonts w:ascii="Times New Roman" w:hAnsi="Times New Roman" w:cs="Times New Roman"/>
          <w:sz w:val="24"/>
          <w:szCs w:val="24"/>
        </w:rPr>
        <w:t xml:space="preserve">increase the </w:t>
      </w:r>
      <w:r w:rsidR="003E3191">
        <w:rPr>
          <w:rFonts w:ascii="Times New Roman" w:hAnsi="Times New Roman" w:cs="Times New Roman"/>
          <w:sz w:val="24"/>
          <w:szCs w:val="24"/>
        </w:rPr>
        <w:t xml:space="preserve">number of </w:t>
      </w:r>
      <w:r w:rsidR="001F5B16">
        <w:rPr>
          <w:rFonts w:ascii="Times New Roman" w:hAnsi="Times New Roman" w:cs="Times New Roman"/>
          <w:sz w:val="24"/>
          <w:szCs w:val="24"/>
        </w:rPr>
        <w:t xml:space="preserve">exports to other </w:t>
      </w:r>
      <w:r w:rsidR="00216332">
        <w:rPr>
          <w:rFonts w:ascii="Times New Roman" w:hAnsi="Times New Roman" w:cs="Times New Roman"/>
          <w:sz w:val="24"/>
          <w:szCs w:val="24"/>
        </w:rPr>
        <w:t xml:space="preserve">countries. Also, the </w:t>
      </w:r>
      <w:r w:rsidR="00F46479">
        <w:rPr>
          <w:rFonts w:ascii="Times New Roman" w:hAnsi="Times New Roman" w:cs="Times New Roman"/>
          <w:sz w:val="24"/>
          <w:szCs w:val="24"/>
        </w:rPr>
        <w:t xml:space="preserve">government also </w:t>
      </w:r>
      <w:r w:rsidR="009302E7">
        <w:rPr>
          <w:rFonts w:ascii="Times New Roman" w:hAnsi="Times New Roman" w:cs="Times New Roman"/>
          <w:sz w:val="24"/>
          <w:szCs w:val="24"/>
        </w:rPr>
        <w:t>earn</w:t>
      </w:r>
      <w:r w:rsidR="00FA00D1">
        <w:rPr>
          <w:rFonts w:ascii="Times New Roman" w:hAnsi="Times New Roman" w:cs="Times New Roman"/>
          <w:sz w:val="24"/>
          <w:szCs w:val="24"/>
        </w:rPr>
        <w:t>s</w:t>
      </w:r>
      <w:r w:rsidR="009302E7">
        <w:rPr>
          <w:rFonts w:ascii="Times New Roman" w:hAnsi="Times New Roman" w:cs="Times New Roman"/>
          <w:sz w:val="24"/>
          <w:szCs w:val="24"/>
        </w:rPr>
        <w:t xml:space="preserve"> </w:t>
      </w:r>
      <w:r w:rsidR="00F14448">
        <w:rPr>
          <w:rFonts w:ascii="Times New Roman" w:hAnsi="Times New Roman" w:cs="Times New Roman"/>
          <w:sz w:val="24"/>
          <w:szCs w:val="24"/>
        </w:rPr>
        <w:t xml:space="preserve">revenue through </w:t>
      </w:r>
      <w:r w:rsidR="00FA00D1">
        <w:rPr>
          <w:rFonts w:ascii="Times New Roman" w:hAnsi="Times New Roman" w:cs="Times New Roman"/>
          <w:sz w:val="24"/>
          <w:szCs w:val="24"/>
        </w:rPr>
        <w:t>exportation of locally manufactured goods.</w:t>
      </w:r>
      <w:r w:rsidR="00506789">
        <w:rPr>
          <w:rFonts w:ascii="Times New Roman" w:hAnsi="Times New Roman" w:cs="Times New Roman"/>
          <w:sz w:val="24"/>
          <w:szCs w:val="24"/>
        </w:rPr>
        <w:t xml:space="preserve"> </w:t>
      </w:r>
      <w:r w:rsidR="000F0FA4">
        <w:rPr>
          <w:rFonts w:ascii="Times New Roman" w:hAnsi="Times New Roman" w:cs="Times New Roman"/>
          <w:sz w:val="24"/>
          <w:szCs w:val="24"/>
        </w:rPr>
        <w:t xml:space="preserve">Besides, </w:t>
      </w:r>
      <w:r w:rsidR="00CE3C08">
        <w:rPr>
          <w:rFonts w:ascii="Times New Roman" w:hAnsi="Times New Roman" w:cs="Times New Roman"/>
          <w:sz w:val="24"/>
          <w:szCs w:val="24"/>
        </w:rPr>
        <w:t xml:space="preserve">increased industrial activities lead to urbanization of most areas (Sampson, 2015). </w:t>
      </w:r>
      <w:r w:rsidR="006B68A8">
        <w:rPr>
          <w:rFonts w:ascii="Times New Roman" w:hAnsi="Times New Roman" w:cs="Times New Roman"/>
          <w:sz w:val="24"/>
          <w:szCs w:val="24"/>
        </w:rPr>
        <w:t xml:space="preserve">The immigrants are absorbed into the informal </w:t>
      </w:r>
      <w:r w:rsidR="006B68A8">
        <w:rPr>
          <w:rFonts w:ascii="Times New Roman" w:hAnsi="Times New Roman" w:cs="Times New Roman"/>
          <w:sz w:val="24"/>
          <w:szCs w:val="24"/>
        </w:rPr>
        <w:lastRenderedPageBreak/>
        <w:t>secto</w:t>
      </w:r>
      <w:r w:rsidR="00C6576A">
        <w:rPr>
          <w:rFonts w:ascii="Times New Roman" w:hAnsi="Times New Roman" w:cs="Times New Roman"/>
          <w:sz w:val="24"/>
          <w:szCs w:val="24"/>
        </w:rPr>
        <w:t>r since some of them are lowly- skilled and desperate for job opportunities</w:t>
      </w:r>
      <w:r w:rsidR="008C0E79">
        <w:rPr>
          <w:rFonts w:ascii="Times New Roman" w:hAnsi="Times New Roman" w:cs="Times New Roman"/>
          <w:sz w:val="24"/>
          <w:szCs w:val="24"/>
        </w:rPr>
        <w:t xml:space="preserve"> that the natives that the natives are not ready to take (</w:t>
      </w:r>
      <w:proofErr w:type="spellStart"/>
      <w:r w:rsidR="008C0E79">
        <w:rPr>
          <w:rFonts w:ascii="Times New Roman" w:hAnsi="Times New Roman" w:cs="Times New Roman"/>
          <w:sz w:val="24"/>
          <w:szCs w:val="24"/>
        </w:rPr>
        <w:t>Judis</w:t>
      </w:r>
      <w:proofErr w:type="spellEnd"/>
      <w:r w:rsidR="008C0E79">
        <w:rPr>
          <w:rFonts w:ascii="Times New Roman" w:hAnsi="Times New Roman" w:cs="Times New Roman"/>
          <w:sz w:val="24"/>
          <w:szCs w:val="24"/>
        </w:rPr>
        <w:t>, 2018)</w:t>
      </w:r>
      <w:r w:rsidR="00C6576A">
        <w:rPr>
          <w:rFonts w:ascii="Times New Roman" w:hAnsi="Times New Roman" w:cs="Times New Roman"/>
          <w:sz w:val="24"/>
          <w:szCs w:val="24"/>
        </w:rPr>
        <w:t xml:space="preserve">. </w:t>
      </w:r>
      <w:r w:rsidR="00506789">
        <w:rPr>
          <w:rFonts w:ascii="Times New Roman" w:hAnsi="Times New Roman" w:cs="Times New Roman"/>
          <w:sz w:val="24"/>
          <w:szCs w:val="24"/>
        </w:rPr>
        <w:t xml:space="preserve">Highly- skilled immigrants can also lead to </w:t>
      </w:r>
      <w:r w:rsidR="00A66DC7">
        <w:rPr>
          <w:rFonts w:ascii="Times New Roman" w:hAnsi="Times New Roman" w:cs="Times New Roman"/>
          <w:sz w:val="24"/>
          <w:szCs w:val="24"/>
        </w:rPr>
        <w:t xml:space="preserve">improved </w:t>
      </w:r>
      <w:r w:rsidR="00647A41">
        <w:rPr>
          <w:rFonts w:ascii="Times New Roman" w:hAnsi="Times New Roman" w:cs="Times New Roman"/>
          <w:sz w:val="24"/>
          <w:szCs w:val="24"/>
        </w:rPr>
        <w:t xml:space="preserve">production </w:t>
      </w:r>
      <w:r w:rsidR="00897257">
        <w:rPr>
          <w:rFonts w:ascii="Times New Roman" w:hAnsi="Times New Roman" w:cs="Times New Roman"/>
          <w:sz w:val="24"/>
          <w:szCs w:val="24"/>
        </w:rPr>
        <w:t xml:space="preserve">techniques that minimize </w:t>
      </w:r>
      <w:r w:rsidR="00FD54BF">
        <w:rPr>
          <w:rFonts w:ascii="Times New Roman" w:hAnsi="Times New Roman" w:cs="Times New Roman"/>
          <w:sz w:val="24"/>
          <w:szCs w:val="24"/>
        </w:rPr>
        <w:t xml:space="preserve">the utilization </w:t>
      </w:r>
      <w:r w:rsidR="007442A5">
        <w:rPr>
          <w:rFonts w:ascii="Times New Roman" w:hAnsi="Times New Roman" w:cs="Times New Roman"/>
          <w:sz w:val="24"/>
          <w:szCs w:val="24"/>
        </w:rPr>
        <w:t xml:space="preserve">of </w:t>
      </w:r>
      <w:r w:rsidR="006B68A8">
        <w:rPr>
          <w:rFonts w:ascii="Times New Roman" w:hAnsi="Times New Roman" w:cs="Times New Roman"/>
          <w:sz w:val="24"/>
          <w:szCs w:val="24"/>
        </w:rPr>
        <w:t>raw materials for maximum profits.</w:t>
      </w:r>
    </w:p>
    <w:p w14:paraId="70A94894" w14:textId="0998672A" w:rsidR="00023F02" w:rsidRDefault="00211A24" w:rsidP="00FD6AB8">
      <w:pPr>
        <w:tabs>
          <w:tab w:val="left" w:pos="960"/>
        </w:tabs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6AB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Conversely</w:t>
      </w:r>
      <w:r w:rsidR="00F56C14">
        <w:rPr>
          <w:rFonts w:ascii="Times New Roman" w:hAnsi="Times New Roman" w:cs="Times New Roman"/>
          <w:sz w:val="24"/>
          <w:szCs w:val="24"/>
        </w:rPr>
        <w:t xml:space="preserve">, they have significantly reduced the minimum wages in the US, therefore, affecting </w:t>
      </w:r>
      <w:r w:rsidR="00FE7CB0">
        <w:rPr>
          <w:rFonts w:ascii="Times New Roman" w:hAnsi="Times New Roman" w:cs="Times New Roman"/>
          <w:sz w:val="24"/>
          <w:szCs w:val="24"/>
        </w:rPr>
        <w:t>the p</w:t>
      </w:r>
      <w:r w:rsidR="00BB6A65">
        <w:rPr>
          <w:rFonts w:ascii="Times New Roman" w:hAnsi="Times New Roman" w:cs="Times New Roman"/>
          <w:sz w:val="24"/>
          <w:szCs w:val="24"/>
        </w:rPr>
        <w:t xml:space="preserve">er capita income of the natives. </w:t>
      </w:r>
      <w:r w:rsidR="004367B6">
        <w:rPr>
          <w:rFonts w:ascii="Times New Roman" w:hAnsi="Times New Roman" w:cs="Times New Roman"/>
          <w:sz w:val="24"/>
          <w:szCs w:val="24"/>
        </w:rPr>
        <w:t>Due to the low wages, some of them work for, lead to the emergence of slums, with poor health and housing conditions. The economy is likely to suffer since mon</w:t>
      </w:r>
      <w:r w:rsidR="0012643D">
        <w:rPr>
          <w:rFonts w:ascii="Times New Roman" w:hAnsi="Times New Roman" w:cs="Times New Roman"/>
          <w:sz w:val="24"/>
          <w:szCs w:val="24"/>
        </w:rPr>
        <w:t>i</w:t>
      </w:r>
      <w:r w:rsidR="004367B6">
        <w:rPr>
          <w:rFonts w:ascii="Times New Roman" w:hAnsi="Times New Roman" w:cs="Times New Roman"/>
          <w:sz w:val="24"/>
          <w:szCs w:val="24"/>
        </w:rPr>
        <w:t>e</w:t>
      </w:r>
      <w:r w:rsidR="0012643D">
        <w:rPr>
          <w:rFonts w:ascii="Times New Roman" w:hAnsi="Times New Roman" w:cs="Times New Roman"/>
          <w:sz w:val="24"/>
          <w:szCs w:val="24"/>
        </w:rPr>
        <w:t>s</w:t>
      </w:r>
      <w:r w:rsidR="004367B6">
        <w:rPr>
          <w:rFonts w:ascii="Times New Roman" w:hAnsi="Times New Roman" w:cs="Times New Roman"/>
          <w:sz w:val="24"/>
          <w:szCs w:val="24"/>
        </w:rPr>
        <w:t xml:space="preserve"> fo</w:t>
      </w:r>
      <w:r w:rsidR="00E37381">
        <w:rPr>
          <w:rFonts w:ascii="Times New Roman" w:hAnsi="Times New Roman" w:cs="Times New Roman"/>
          <w:sz w:val="24"/>
          <w:szCs w:val="24"/>
        </w:rPr>
        <w:t xml:space="preserve">r other development projects </w:t>
      </w:r>
      <w:r w:rsidR="0012643D">
        <w:rPr>
          <w:rFonts w:ascii="Times New Roman" w:hAnsi="Times New Roman" w:cs="Times New Roman"/>
          <w:sz w:val="24"/>
          <w:szCs w:val="24"/>
        </w:rPr>
        <w:t>are directed to fight poverty.</w:t>
      </w:r>
      <w:r w:rsidR="008C0E79">
        <w:rPr>
          <w:rFonts w:ascii="Times New Roman" w:hAnsi="Times New Roman" w:cs="Times New Roman"/>
          <w:sz w:val="24"/>
          <w:szCs w:val="24"/>
        </w:rPr>
        <w:t xml:space="preserve"> The massive influx of immigrants leads to competition for jobs with the natives of the same qualification. </w:t>
      </w:r>
      <w:r w:rsidR="00FE4D09">
        <w:rPr>
          <w:rFonts w:ascii="Times New Roman" w:hAnsi="Times New Roman" w:cs="Times New Roman"/>
          <w:sz w:val="24"/>
          <w:szCs w:val="24"/>
        </w:rPr>
        <w:t xml:space="preserve">There is a rate of unemployment increases since </w:t>
      </w:r>
      <w:r w:rsidR="007F0FED">
        <w:rPr>
          <w:rFonts w:ascii="Times New Roman" w:hAnsi="Times New Roman" w:cs="Times New Roman"/>
          <w:sz w:val="24"/>
          <w:szCs w:val="24"/>
        </w:rPr>
        <w:t xml:space="preserve">the </w:t>
      </w:r>
      <w:r w:rsidR="000F0FA4">
        <w:rPr>
          <w:rFonts w:ascii="Times New Roman" w:hAnsi="Times New Roman" w:cs="Times New Roman"/>
          <w:sz w:val="24"/>
          <w:szCs w:val="24"/>
        </w:rPr>
        <w:t>American-born population is unlikely to employ the immigrants.</w:t>
      </w:r>
    </w:p>
    <w:p w14:paraId="295238AC" w14:textId="77777777" w:rsidR="0012643D" w:rsidRPr="00FD6AB8" w:rsidRDefault="0061456F" w:rsidP="00FD6AB8">
      <w:pPr>
        <w:tabs>
          <w:tab w:val="left" w:pos="960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D6AB8">
        <w:rPr>
          <w:rFonts w:ascii="Times New Roman" w:hAnsi="Times New Roman" w:cs="Times New Roman"/>
          <w:b/>
          <w:sz w:val="24"/>
          <w:szCs w:val="24"/>
        </w:rPr>
        <w:t>Immigration Policies</w:t>
      </w:r>
    </w:p>
    <w:p w14:paraId="5254EF55" w14:textId="2AB0495D" w:rsidR="0012643D" w:rsidRDefault="00FD6AB8" w:rsidP="00FD6AB8">
      <w:pPr>
        <w:tabs>
          <w:tab w:val="left" w:pos="960"/>
        </w:tabs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1456F">
        <w:rPr>
          <w:rFonts w:ascii="Times New Roman" w:hAnsi="Times New Roman" w:cs="Times New Roman"/>
          <w:sz w:val="24"/>
          <w:szCs w:val="24"/>
        </w:rPr>
        <w:t xml:space="preserve">The best </w:t>
      </w:r>
      <w:r w:rsidR="00970001">
        <w:rPr>
          <w:rFonts w:ascii="Times New Roman" w:hAnsi="Times New Roman" w:cs="Times New Roman"/>
          <w:sz w:val="24"/>
          <w:szCs w:val="24"/>
        </w:rPr>
        <w:t xml:space="preserve">policy to deal with the issue is to </w:t>
      </w:r>
      <w:r w:rsidR="0045702D">
        <w:rPr>
          <w:rFonts w:ascii="Times New Roman" w:hAnsi="Times New Roman" w:cs="Times New Roman"/>
          <w:sz w:val="24"/>
          <w:szCs w:val="24"/>
        </w:rPr>
        <w:t xml:space="preserve">formulate </w:t>
      </w:r>
      <w:r w:rsidR="00947237">
        <w:rPr>
          <w:rFonts w:ascii="Times New Roman" w:hAnsi="Times New Roman" w:cs="Times New Roman"/>
          <w:sz w:val="24"/>
          <w:szCs w:val="24"/>
        </w:rPr>
        <w:t xml:space="preserve">holistic foreign policies </w:t>
      </w:r>
      <w:r w:rsidR="00C63974">
        <w:rPr>
          <w:rFonts w:ascii="Times New Roman" w:hAnsi="Times New Roman" w:cs="Times New Roman"/>
          <w:sz w:val="24"/>
          <w:szCs w:val="24"/>
        </w:rPr>
        <w:t xml:space="preserve">that balance the </w:t>
      </w:r>
      <w:r w:rsidR="00400107">
        <w:rPr>
          <w:rFonts w:ascii="Times New Roman" w:hAnsi="Times New Roman" w:cs="Times New Roman"/>
          <w:sz w:val="24"/>
          <w:szCs w:val="24"/>
        </w:rPr>
        <w:t>economic implications (Madrid, 2018).</w:t>
      </w:r>
      <w:r w:rsidR="00983BAA">
        <w:rPr>
          <w:rFonts w:ascii="Times New Roman" w:hAnsi="Times New Roman" w:cs="Times New Roman"/>
          <w:sz w:val="24"/>
          <w:szCs w:val="24"/>
        </w:rPr>
        <w:t xml:space="preserve"> The</w:t>
      </w:r>
      <w:r w:rsidR="00427FC6">
        <w:rPr>
          <w:rFonts w:ascii="Times New Roman" w:hAnsi="Times New Roman" w:cs="Times New Roman"/>
          <w:sz w:val="24"/>
          <w:szCs w:val="24"/>
        </w:rPr>
        <w:t xml:space="preserve"> system should instill fear in the immigrants making them susceptible to exploitation by political </w:t>
      </w:r>
      <w:r w:rsidR="00222DE5">
        <w:rPr>
          <w:rFonts w:ascii="Times New Roman" w:hAnsi="Times New Roman" w:cs="Times New Roman"/>
          <w:sz w:val="24"/>
          <w:szCs w:val="24"/>
        </w:rPr>
        <w:t xml:space="preserve">demagogues and </w:t>
      </w:r>
      <w:r w:rsidR="006D500A">
        <w:rPr>
          <w:rFonts w:ascii="Times New Roman" w:hAnsi="Times New Roman" w:cs="Times New Roman"/>
          <w:sz w:val="24"/>
          <w:szCs w:val="24"/>
        </w:rPr>
        <w:t>business owners (</w:t>
      </w:r>
      <w:proofErr w:type="spellStart"/>
      <w:r w:rsidR="006D500A">
        <w:rPr>
          <w:rFonts w:ascii="Times New Roman" w:hAnsi="Times New Roman" w:cs="Times New Roman"/>
          <w:sz w:val="24"/>
          <w:szCs w:val="24"/>
        </w:rPr>
        <w:t>Judis</w:t>
      </w:r>
      <w:proofErr w:type="spellEnd"/>
      <w:r w:rsidR="006D500A">
        <w:rPr>
          <w:rFonts w:ascii="Times New Roman" w:hAnsi="Times New Roman" w:cs="Times New Roman"/>
          <w:sz w:val="24"/>
          <w:szCs w:val="24"/>
        </w:rPr>
        <w:t xml:space="preserve">, 2018). The immigration framework should be such that it creates a sound </w:t>
      </w:r>
      <w:r w:rsidR="00B04C68">
        <w:rPr>
          <w:rFonts w:ascii="Times New Roman" w:hAnsi="Times New Roman" w:cs="Times New Roman"/>
          <w:sz w:val="24"/>
          <w:szCs w:val="24"/>
        </w:rPr>
        <w:t xml:space="preserve">working environment for the immigrants </w:t>
      </w:r>
      <w:r w:rsidR="007D6741">
        <w:rPr>
          <w:rFonts w:ascii="Times New Roman" w:hAnsi="Times New Roman" w:cs="Times New Roman"/>
          <w:sz w:val="24"/>
          <w:szCs w:val="24"/>
        </w:rPr>
        <w:t>to give optimal output</w:t>
      </w:r>
      <w:r w:rsidR="00EC4713">
        <w:rPr>
          <w:rFonts w:ascii="Times New Roman" w:hAnsi="Times New Roman" w:cs="Times New Roman"/>
          <w:sz w:val="24"/>
          <w:szCs w:val="24"/>
        </w:rPr>
        <w:t xml:space="preserve">. </w:t>
      </w:r>
      <w:r w:rsidR="008A02CA">
        <w:rPr>
          <w:rFonts w:ascii="Times New Roman" w:hAnsi="Times New Roman" w:cs="Times New Roman"/>
          <w:sz w:val="24"/>
          <w:szCs w:val="24"/>
        </w:rPr>
        <w:t>The</w:t>
      </w:r>
      <w:r w:rsidR="009D3998">
        <w:rPr>
          <w:rFonts w:ascii="Times New Roman" w:hAnsi="Times New Roman" w:cs="Times New Roman"/>
          <w:sz w:val="24"/>
          <w:szCs w:val="24"/>
        </w:rPr>
        <w:t xml:space="preserve"> policies </w:t>
      </w:r>
      <w:r w:rsidR="00106B5A">
        <w:rPr>
          <w:rFonts w:ascii="Times New Roman" w:hAnsi="Times New Roman" w:cs="Times New Roman"/>
          <w:sz w:val="24"/>
          <w:szCs w:val="24"/>
        </w:rPr>
        <w:t xml:space="preserve">should also </w:t>
      </w:r>
      <w:r w:rsidR="00F427FD">
        <w:rPr>
          <w:rFonts w:ascii="Times New Roman" w:hAnsi="Times New Roman" w:cs="Times New Roman"/>
          <w:sz w:val="24"/>
          <w:szCs w:val="24"/>
        </w:rPr>
        <w:t xml:space="preserve">focus on providing </w:t>
      </w:r>
      <w:r w:rsidR="002F3E2C">
        <w:rPr>
          <w:rFonts w:ascii="Times New Roman" w:hAnsi="Times New Roman" w:cs="Times New Roman"/>
          <w:sz w:val="24"/>
          <w:szCs w:val="24"/>
        </w:rPr>
        <w:t xml:space="preserve">citizenships to immigrants who impact directly on the economy of the US deportation after </w:t>
      </w:r>
      <w:r w:rsidR="008C51FA">
        <w:rPr>
          <w:rFonts w:ascii="Times New Roman" w:hAnsi="Times New Roman" w:cs="Times New Roman"/>
          <w:sz w:val="24"/>
          <w:szCs w:val="24"/>
        </w:rPr>
        <w:t xml:space="preserve">their green cards have expired. </w:t>
      </w:r>
      <w:r w:rsidR="00CE3C08">
        <w:rPr>
          <w:rFonts w:ascii="Times New Roman" w:hAnsi="Times New Roman" w:cs="Times New Roman"/>
          <w:sz w:val="24"/>
          <w:szCs w:val="24"/>
        </w:rPr>
        <w:t xml:space="preserve">Undocumented immigrants </w:t>
      </w:r>
      <w:r w:rsidR="008F7A2B">
        <w:rPr>
          <w:rFonts w:ascii="Times New Roman" w:hAnsi="Times New Roman" w:cs="Times New Roman"/>
          <w:sz w:val="24"/>
          <w:szCs w:val="24"/>
        </w:rPr>
        <w:t xml:space="preserve">can </w:t>
      </w:r>
      <w:r w:rsidR="00CE3C08">
        <w:rPr>
          <w:rFonts w:ascii="Times New Roman" w:hAnsi="Times New Roman" w:cs="Times New Roman"/>
          <w:sz w:val="24"/>
          <w:szCs w:val="24"/>
        </w:rPr>
        <w:t xml:space="preserve">have </w:t>
      </w:r>
      <w:r w:rsidR="00BE2A35">
        <w:rPr>
          <w:rFonts w:ascii="Times New Roman" w:hAnsi="Times New Roman" w:cs="Times New Roman"/>
          <w:sz w:val="24"/>
          <w:szCs w:val="24"/>
        </w:rPr>
        <w:t xml:space="preserve">incentives such as tax waivers </w:t>
      </w:r>
      <w:r w:rsidR="008F7A2B">
        <w:rPr>
          <w:rFonts w:ascii="Times New Roman" w:hAnsi="Times New Roman" w:cs="Times New Roman"/>
          <w:sz w:val="24"/>
          <w:szCs w:val="24"/>
        </w:rPr>
        <w:t>and social security benefits withdrawn and charged in a court of law (</w:t>
      </w:r>
      <w:proofErr w:type="spellStart"/>
      <w:r w:rsidR="008F7A2B">
        <w:rPr>
          <w:rFonts w:ascii="Times New Roman" w:hAnsi="Times New Roman" w:cs="Times New Roman"/>
          <w:sz w:val="24"/>
          <w:szCs w:val="24"/>
        </w:rPr>
        <w:t>Uverich</w:t>
      </w:r>
      <w:proofErr w:type="spellEnd"/>
      <w:r w:rsidR="008F7A2B">
        <w:rPr>
          <w:rFonts w:ascii="Times New Roman" w:hAnsi="Times New Roman" w:cs="Times New Roman"/>
          <w:sz w:val="24"/>
          <w:szCs w:val="24"/>
        </w:rPr>
        <w:t xml:space="preserve">, 2018).  </w:t>
      </w:r>
      <w:r w:rsidR="008C51FA">
        <w:rPr>
          <w:rFonts w:ascii="Times New Roman" w:hAnsi="Times New Roman" w:cs="Times New Roman"/>
          <w:sz w:val="24"/>
          <w:szCs w:val="24"/>
        </w:rPr>
        <w:t xml:space="preserve">Moreover, </w:t>
      </w:r>
      <w:r w:rsidR="003E6308">
        <w:rPr>
          <w:rFonts w:ascii="Times New Roman" w:hAnsi="Times New Roman" w:cs="Times New Roman"/>
          <w:sz w:val="24"/>
          <w:szCs w:val="24"/>
        </w:rPr>
        <w:t xml:space="preserve">sound foreign policies will limit </w:t>
      </w:r>
      <w:r w:rsidR="00CC3C5C">
        <w:rPr>
          <w:rFonts w:ascii="Times New Roman" w:hAnsi="Times New Roman" w:cs="Times New Roman"/>
          <w:sz w:val="24"/>
          <w:szCs w:val="24"/>
        </w:rPr>
        <w:t xml:space="preserve">the number of illegal entries </w:t>
      </w:r>
      <w:r w:rsidR="00463EE1">
        <w:rPr>
          <w:rFonts w:ascii="Times New Roman" w:hAnsi="Times New Roman" w:cs="Times New Roman"/>
          <w:sz w:val="24"/>
          <w:szCs w:val="24"/>
        </w:rPr>
        <w:t xml:space="preserve">into the US that has </w:t>
      </w:r>
      <w:r w:rsidR="00630CE0">
        <w:rPr>
          <w:rFonts w:ascii="Times New Roman" w:hAnsi="Times New Roman" w:cs="Times New Roman"/>
          <w:sz w:val="24"/>
          <w:szCs w:val="24"/>
        </w:rPr>
        <w:t xml:space="preserve">witnessed over the </w:t>
      </w:r>
      <w:r w:rsidR="001A4F5D">
        <w:rPr>
          <w:rFonts w:ascii="Times New Roman" w:hAnsi="Times New Roman" w:cs="Times New Roman"/>
          <w:sz w:val="24"/>
          <w:szCs w:val="24"/>
        </w:rPr>
        <w:t xml:space="preserve">years. Foreigners working the US can </w:t>
      </w:r>
      <w:r w:rsidR="00B82DA7">
        <w:rPr>
          <w:rFonts w:ascii="Times New Roman" w:hAnsi="Times New Roman" w:cs="Times New Roman"/>
          <w:sz w:val="24"/>
          <w:szCs w:val="24"/>
        </w:rPr>
        <w:t xml:space="preserve">work in harmony with </w:t>
      </w:r>
      <w:r w:rsidR="00863FE2">
        <w:rPr>
          <w:rFonts w:ascii="Times New Roman" w:hAnsi="Times New Roman" w:cs="Times New Roman"/>
          <w:sz w:val="24"/>
          <w:szCs w:val="24"/>
        </w:rPr>
        <w:t xml:space="preserve">the natives reducing civil tensions </w:t>
      </w:r>
      <w:r w:rsidR="00697761">
        <w:rPr>
          <w:rFonts w:ascii="Times New Roman" w:hAnsi="Times New Roman" w:cs="Times New Roman"/>
          <w:sz w:val="24"/>
          <w:szCs w:val="24"/>
        </w:rPr>
        <w:t>such as fighting of rights of the Hispanic population.</w:t>
      </w:r>
      <w:r w:rsidR="00CE3C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6E6958" w14:textId="47FB43D6" w:rsidR="00635374" w:rsidRDefault="0061456F" w:rsidP="00FD6AB8">
      <w:pPr>
        <w:tabs>
          <w:tab w:val="left" w:pos="960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7DD7112" w14:textId="481568E2" w:rsidR="008F7A2B" w:rsidRDefault="0061456F" w:rsidP="00FD6AB8">
      <w:pPr>
        <w:tabs>
          <w:tab w:val="left" w:pos="960"/>
        </w:tabs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Abramitzky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R.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Boustan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L. (2017). Immigration in American economic history: </w:t>
      </w:r>
      <w:r w:rsidRPr="008F7A2B">
        <w:rPr>
          <w:rFonts w:ascii="Times New Roman" w:hAnsi="Times New Roman" w:cs="Times New Roman"/>
          <w:i/>
          <w:sz w:val="24"/>
          <w:szCs w:val="24"/>
        </w:rPr>
        <w:t>Journal of</w:t>
      </w:r>
      <w:r w:rsidR="00FD6AB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F7A2B">
        <w:rPr>
          <w:rFonts w:ascii="Times New Roman" w:hAnsi="Times New Roman" w:cs="Times New Roman"/>
          <w:i/>
          <w:sz w:val="24"/>
          <w:szCs w:val="24"/>
        </w:rPr>
        <w:t>HHS public access</w:t>
      </w:r>
      <w:r>
        <w:rPr>
          <w:rFonts w:ascii="Times New Roman" w:hAnsi="Times New Roman" w:cs="Times New Roman"/>
          <w:sz w:val="24"/>
          <w:szCs w:val="24"/>
        </w:rPr>
        <w:t xml:space="preserve">. 55(4), 1311- 1345. </w:t>
      </w:r>
      <w:proofErr w:type="spellStart"/>
      <w:r>
        <w:rPr>
          <w:rFonts w:ascii="Times New Roman" w:hAnsi="Times New Roman" w:cs="Times New Roman"/>
          <w:sz w:val="24"/>
          <w:szCs w:val="24"/>
        </w:rPr>
        <w:t>doi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F7A2B">
        <w:rPr>
          <w:rFonts w:ascii="Times New Roman" w:hAnsi="Times New Roman" w:cs="Times New Roman"/>
          <w:sz w:val="24"/>
          <w:szCs w:val="24"/>
        </w:rPr>
        <w:t>10.1257/jel.20151189.</w:t>
      </w:r>
    </w:p>
    <w:p w14:paraId="04F3F65F" w14:textId="77777777" w:rsidR="00FD6AB8" w:rsidRDefault="00FD6AB8" w:rsidP="00FD6AB8">
      <w:pPr>
        <w:tabs>
          <w:tab w:val="left" w:pos="960"/>
        </w:tabs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Center of Immigration Studies. (2018). Jessica Vaughan debates immigration caps plans. Retrieved from </w:t>
      </w:r>
      <w:hyperlink r:id="rId6" w:history="1">
        <w:r w:rsidRPr="00BF13BD">
          <w:rPr>
            <w:rStyle w:val="Hyperlink"/>
            <w:rFonts w:ascii="Times New Roman" w:hAnsi="Times New Roman" w:cs="Times New Roman"/>
            <w:sz w:val="24"/>
            <w:szCs w:val="24"/>
          </w:rPr>
          <w:t>https://www.cis.org/Jessica-Vaughan-Debates-Immigration-Caps-Plan</w:t>
        </w:r>
      </w:hyperlink>
    </w:p>
    <w:p w14:paraId="7D075B6F" w14:textId="77777777" w:rsidR="00FD6AB8" w:rsidRDefault="00FD6AB8" w:rsidP="00FD6AB8">
      <w:pPr>
        <w:tabs>
          <w:tab w:val="left" w:pos="960"/>
        </w:tabs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Judis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 (2018). The two sides of immigration policy: The American Prospect. Retrieved from </w:t>
      </w:r>
      <w:hyperlink r:id="rId7" w:history="1">
        <w:r w:rsidRPr="004F77FC">
          <w:rPr>
            <w:rStyle w:val="Hyperlink"/>
            <w:rFonts w:ascii="Times New Roman" w:hAnsi="Times New Roman" w:cs="Times New Roman"/>
            <w:sz w:val="24"/>
            <w:szCs w:val="24"/>
          </w:rPr>
          <w:t>http://prospect.org/article/two-sides-immigration-policy</w:t>
        </w:r>
      </w:hyperlink>
    </w:p>
    <w:p w14:paraId="18B11A72" w14:textId="5CF1ECC7" w:rsidR="008F7A2B" w:rsidRDefault="0061456F" w:rsidP="00FD6AB8">
      <w:pPr>
        <w:tabs>
          <w:tab w:val="left" w:pos="960"/>
        </w:tabs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Madrid, M. (2018). Jeff Sessions is just getting started on deporting more immigrants: The</w:t>
      </w:r>
      <w:r w:rsidR="00FD6A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American Prospect. Retrieved from </w:t>
      </w:r>
      <w:hyperlink r:id="rId8" w:history="1">
        <w:r w:rsidR="00FD6AB8" w:rsidRPr="004F77FC">
          <w:rPr>
            <w:rStyle w:val="Hyperlink"/>
            <w:rFonts w:ascii="Times New Roman" w:hAnsi="Times New Roman" w:cs="Times New Roman"/>
            <w:sz w:val="24"/>
            <w:szCs w:val="24"/>
          </w:rPr>
          <w:t>http://prospect.org/article/jeff-sessions-just-getting-started-on-deporting-more-immigrants</w:t>
        </w:r>
      </w:hyperlink>
    </w:p>
    <w:p w14:paraId="6AD60427" w14:textId="0AA70D07" w:rsidR="008F7A2B" w:rsidRDefault="0061456F" w:rsidP="00FD6AB8">
      <w:pPr>
        <w:tabs>
          <w:tab w:val="left" w:pos="960"/>
        </w:tabs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Sampson, R. (2015). Immigration and America’s urban revival: The American Prospect. Retrieved from </w:t>
      </w:r>
      <w:hyperlink r:id="rId9" w:history="1">
        <w:r w:rsidRPr="00BF13BD">
          <w:rPr>
            <w:rStyle w:val="Hyperlink"/>
            <w:rFonts w:ascii="Times New Roman" w:hAnsi="Times New Roman" w:cs="Times New Roman"/>
            <w:sz w:val="24"/>
            <w:szCs w:val="24"/>
          </w:rPr>
          <w:t>http://prospect.org/article/immigration-and-americas-urban-revival</w:t>
        </w:r>
      </w:hyperlink>
    </w:p>
    <w:p w14:paraId="25153C7E" w14:textId="5711CECB" w:rsidR="00BB6A65" w:rsidRDefault="0061456F" w:rsidP="00FD6AB8">
      <w:pPr>
        <w:tabs>
          <w:tab w:val="left" w:pos="960"/>
        </w:tabs>
        <w:spacing w:after="0" w:line="480" w:lineRule="auto"/>
        <w:ind w:left="720" w:hanging="720"/>
        <w:contextualSpacing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National Immigration Forum. (2018). Fact sheet: Immigration courts. Retrieved from</w:t>
      </w:r>
      <w:r w:rsidR="00FD6AB8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FD6AB8" w:rsidRPr="004F77FC">
          <w:rPr>
            <w:rStyle w:val="Hyperlink"/>
            <w:rFonts w:ascii="Times New Roman" w:hAnsi="Times New Roman" w:cs="Times New Roman"/>
            <w:sz w:val="24"/>
            <w:szCs w:val="24"/>
          </w:rPr>
          <w:t>https://immigrationforum.org/article/fact-sheet-immigration-courts/</w:t>
        </w:r>
      </w:hyperlink>
    </w:p>
    <w:p w14:paraId="1D071A30" w14:textId="77777777" w:rsidR="00FD6AB8" w:rsidRDefault="00FD6AB8" w:rsidP="00FD6AB8">
      <w:pPr>
        <w:tabs>
          <w:tab w:val="left" w:pos="960"/>
        </w:tabs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Uverich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R. (2018). DHS kicks the ladder from under immigrants seeking green cards: The American Prospect. Retrieved from </w:t>
      </w:r>
      <w:hyperlink r:id="rId11" w:history="1">
        <w:r w:rsidRPr="00BF13BD">
          <w:rPr>
            <w:rStyle w:val="Hyperlink"/>
            <w:rFonts w:ascii="Times New Roman" w:hAnsi="Times New Roman" w:cs="Times New Roman"/>
            <w:sz w:val="24"/>
            <w:szCs w:val="24"/>
          </w:rPr>
          <w:t>http://prospect.org/article/dhs-kicks-ladder-under-immigrants-seeking-green-cards</w:t>
        </w:r>
      </w:hyperlink>
    </w:p>
    <w:p w14:paraId="61372EB1" w14:textId="77777777" w:rsidR="00FD6AB8" w:rsidRDefault="00FD6AB8" w:rsidP="00FD6AB8">
      <w:pPr>
        <w:tabs>
          <w:tab w:val="left" w:pos="960"/>
        </w:tabs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49E2408C" w14:textId="77777777" w:rsidR="00BB6A65" w:rsidRDefault="0061456F" w:rsidP="00FD6AB8">
      <w:pPr>
        <w:tabs>
          <w:tab w:val="left" w:pos="96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7D31C32" w14:textId="77777777" w:rsidR="008F7A2B" w:rsidRPr="008F7A2B" w:rsidRDefault="008F7A2B" w:rsidP="00FD6AB8">
      <w:pPr>
        <w:tabs>
          <w:tab w:val="left" w:pos="96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8F7A2B" w:rsidRPr="008F7A2B" w:rsidSect="00635374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8D81AD" w14:textId="77777777" w:rsidR="003B6323" w:rsidRDefault="003B6323" w:rsidP="00C069A2">
      <w:pPr>
        <w:spacing w:after="0" w:line="240" w:lineRule="auto"/>
      </w:pPr>
      <w:r>
        <w:separator/>
      </w:r>
    </w:p>
  </w:endnote>
  <w:endnote w:type="continuationSeparator" w:id="0">
    <w:p w14:paraId="0BBDBAC7" w14:textId="77777777" w:rsidR="003B6323" w:rsidRDefault="003B6323" w:rsidP="00C06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B4B50B" w14:textId="77777777" w:rsidR="003B6323" w:rsidRDefault="003B6323" w:rsidP="00C069A2">
      <w:pPr>
        <w:spacing w:after="0" w:line="240" w:lineRule="auto"/>
      </w:pPr>
      <w:r>
        <w:separator/>
      </w:r>
    </w:p>
  </w:footnote>
  <w:footnote w:type="continuationSeparator" w:id="0">
    <w:p w14:paraId="705BAB1D" w14:textId="77777777" w:rsidR="003B6323" w:rsidRDefault="003B6323" w:rsidP="00C06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FC613" w14:textId="013CA727" w:rsidR="008F7A2B" w:rsidRPr="00FD6AB8" w:rsidRDefault="00FD6AB8" w:rsidP="00FD6AB8">
    <w:pPr>
      <w:tabs>
        <w:tab w:val="left" w:pos="960"/>
      </w:tabs>
      <w:spacing w:after="0" w:line="480" w:lineRule="auto"/>
      <w:contextualSpacing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US IMMIGRATION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</w:t>
    </w:r>
    <w:r w:rsidRPr="00635374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657909193"/>
        <w:docPartObj>
          <w:docPartGallery w:val="Page Numbers (Top of Page)"/>
          <w:docPartUnique/>
        </w:docPartObj>
      </w:sdtPr>
      <w:sdtContent>
        <w:r w:rsidRPr="006353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3537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353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</w:t>
        </w:r>
        <w:r w:rsidRPr="00635374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AD5A07" w14:textId="22390A6A" w:rsidR="008F7A2B" w:rsidRPr="00635374" w:rsidRDefault="0061456F" w:rsidP="00FD6AB8">
    <w:pPr>
      <w:tabs>
        <w:tab w:val="left" w:pos="960"/>
      </w:tabs>
      <w:spacing w:after="0" w:line="480" w:lineRule="auto"/>
      <w:contextualSpacing/>
      <w:rPr>
        <w:rFonts w:ascii="Times New Roman" w:hAnsi="Times New Roman" w:cs="Times New Roman"/>
        <w:sz w:val="24"/>
        <w:szCs w:val="24"/>
      </w:rPr>
    </w:pPr>
    <w:r w:rsidRPr="00635374">
      <w:rPr>
        <w:rFonts w:ascii="Times New Roman" w:hAnsi="Times New Roman" w:cs="Times New Roman"/>
        <w:sz w:val="24"/>
        <w:szCs w:val="24"/>
      </w:rPr>
      <w:t xml:space="preserve">Running head: </w:t>
    </w:r>
    <w:r w:rsidR="00FD6AB8">
      <w:rPr>
        <w:rFonts w:ascii="Times New Roman" w:hAnsi="Times New Roman" w:cs="Times New Roman"/>
        <w:sz w:val="24"/>
        <w:szCs w:val="24"/>
      </w:rPr>
      <w:t>US IMMIGRATION</w:t>
    </w:r>
    <w:r w:rsidR="00FD6AB8">
      <w:rPr>
        <w:rFonts w:ascii="Times New Roman" w:hAnsi="Times New Roman" w:cs="Times New Roman"/>
        <w:sz w:val="24"/>
        <w:szCs w:val="24"/>
      </w:rPr>
      <w:tab/>
    </w:r>
    <w:r w:rsidR="00FD6AB8">
      <w:rPr>
        <w:rFonts w:ascii="Times New Roman" w:hAnsi="Times New Roman" w:cs="Times New Roman"/>
        <w:sz w:val="24"/>
        <w:szCs w:val="24"/>
      </w:rPr>
      <w:tab/>
    </w:r>
    <w:r w:rsidR="00FD6AB8">
      <w:rPr>
        <w:rFonts w:ascii="Times New Roman" w:hAnsi="Times New Roman" w:cs="Times New Roman"/>
        <w:sz w:val="24"/>
        <w:szCs w:val="24"/>
      </w:rPr>
      <w:tab/>
    </w:r>
    <w:r w:rsidR="00FD6AB8">
      <w:rPr>
        <w:rFonts w:ascii="Times New Roman" w:hAnsi="Times New Roman" w:cs="Times New Roman"/>
        <w:sz w:val="24"/>
        <w:szCs w:val="24"/>
      </w:rPr>
      <w:tab/>
    </w:r>
    <w:r w:rsidR="00FD6AB8">
      <w:rPr>
        <w:rFonts w:ascii="Times New Roman" w:hAnsi="Times New Roman" w:cs="Times New Roman"/>
        <w:sz w:val="24"/>
        <w:szCs w:val="24"/>
      </w:rPr>
      <w:tab/>
    </w:r>
    <w:r w:rsidR="00FD6AB8">
      <w:rPr>
        <w:rFonts w:ascii="Times New Roman" w:hAnsi="Times New Roman" w:cs="Times New Roman"/>
        <w:sz w:val="24"/>
        <w:szCs w:val="24"/>
      </w:rPr>
      <w:tab/>
    </w:r>
    <w:r w:rsidR="00FD6AB8">
      <w:rPr>
        <w:rFonts w:ascii="Times New Roman" w:hAnsi="Times New Roman" w:cs="Times New Roman"/>
        <w:sz w:val="24"/>
        <w:szCs w:val="24"/>
      </w:rPr>
      <w:tab/>
    </w:r>
    <w:r w:rsidR="00FD6AB8">
      <w:rPr>
        <w:rFonts w:ascii="Times New Roman" w:hAnsi="Times New Roman" w:cs="Times New Roman"/>
        <w:sz w:val="24"/>
        <w:szCs w:val="24"/>
      </w:rPr>
      <w:tab/>
      <w:t xml:space="preserve">      </w:t>
    </w:r>
    <w:r w:rsidR="00FD6AB8" w:rsidRPr="00635374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302181815"/>
        <w:docPartObj>
          <w:docPartGallery w:val="Page Numbers (Top of Page)"/>
          <w:docPartUnique/>
        </w:docPartObj>
      </w:sdtPr>
      <w:sdtEndPr/>
      <w:sdtContent>
        <w:r w:rsidR="00C069A2" w:rsidRPr="006353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3537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069A2" w:rsidRPr="006353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D6AB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C069A2" w:rsidRPr="00635374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374"/>
    <w:rsid w:val="00023F02"/>
    <w:rsid w:val="00051754"/>
    <w:rsid w:val="000F0FA4"/>
    <w:rsid w:val="00106B5A"/>
    <w:rsid w:val="0012643D"/>
    <w:rsid w:val="00146A00"/>
    <w:rsid w:val="001A4F5D"/>
    <w:rsid w:val="001D5CF4"/>
    <w:rsid w:val="001F5B16"/>
    <w:rsid w:val="00211A24"/>
    <w:rsid w:val="00216332"/>
    <w:rsid w:val="00222DE5"/>
    <w:rsid w:val="00242491"/>
    <w:rsid w:val="002A148F"/>
    <w:rsid w:val="002D2E1D"/>
    <w:rsid w:val="002F372B"/>
    <w:rsid w:val="002F3E2C"/>
    <w:rsid w:val="00363706"/>
    <w:rsid w:val="003938B6"/>
    <w:rsid w:val="003B6323"/>
    <w:rsid w:val="003E3191"/>
    <w:rsid w:val="003E6308"/>
    <w:rsid w:val="00400107"/>
    <w:rsid w:val="0040725B"/>
    <w:rsid w:val="00427FC6"/>
    <w:rsid w:val="004367B6"/>
    <w:rsid w:val="0045702D"/>
    <w:rsid w:val="00463EE1"/>
    <w:rsid w:val="00482FAA"/>
    <w:rsid w:val="004879F4"/>
    <w:rsid w:val="004C2AA8"/>
    <w:rsid w:val="00506789"/>
    <w:rsid w:val="00513144"/>
    <w:rsid w:val="005141B2"/>
    <w:rsid w:val="0054511C"/>
    <w:rsid w:val="005C79A8"/>
    <w:rsid w:val="0061456F"/>
    <w:rsid w:val="00630CE0"/>
    <w:rsid w:val="00635374"/>
    <w:rsid w:val="00647A41"/>
    <w:rsid w:val="00693560"/>
    <w:rsid w:val="00697761"/>
    <w:rsid w:val="006A5834"/>
    <w:rsid w:val="006B68A8"/>
    <w:rsid w:val="006B7817"/>
    <w:rsid w:val="006D4556"/>
    <w:rsid w:val="006D500A"/>
    <w:rsid w:val="006E01BE"/>
    <w:rsid w:val="006E34EE"/>
    <w:rsid w:val="006F1A27"/>
    <w:rsid w:val="006F67F6"/>
    <w:rsid w:val="007072BA"/>
    <w:rsid w:val="007442A5"/>
    <w:rsid w:val="0075032E"/>
    <w:rsid w:val="007D6741"/>
    <w:rsid w:val="007F0FED"/>
    <w:rsid w:val="008100BB"/>
    <w:rsid w:val="00863FE2"/>
    <w:rsid w:val="00897257"/>
    <w:rsid w:val="008A02CA"/>
    <w:rsid w:val="008C0E79"/>
    <w:rsid w:val="008C51FA"/>
    <w:rsid w:val="008F7A2B"/>
    <w:rsid w:val="0093023F"/>
    <w:rsid w:val="009302E7"/>
    <w:rsid w:val="00947237"/>
    <w:rsid w:val="00970001"/>
    <w:rsid w:val="00983BAA"/>
    <w:rsid w:val="009A4115"/>
    <w:rsid w:val="009D0E40"/>
    <w:rsid w:val="009D3998"/>
    <w:rsid w:val="009F09ED"/>
    <w:rsid w:val="00A66DC7"/>
    <w:rsid w:val="00AC6328"/>
    <w:rsid w:val="00B04C68"/>
    <w:rsid w:val="00B22245"/>
    <w:rsid w:val="00B65722"/>
    <w:rsid w:val="00B75DE9"/>
    <w:rsid w:val="00B82DA7"/>
    <w:rsid w:val="00B9704D"/>
    <w:rsid w:val="00BB1C13"/>
    <w:rsid w:val="00BB6A65"/>
    <w:rsid w:val="00BE2A35"/>
    <w:rsid w:val="00BE7F00"/>
    <w:rsid w:val="00BF13BD"/>
    <w:rsid w:val="00BF363E"/>
    <w:rsid w:val="00C01FD0"/>
    <w:rsid w:val="00C069A2"/>
    <w:rsid w:val="00C63974"/>
    <w:rsid w:val="00C6576A"/>
    <w:rsid w:val="00CB0E63"/>
    <w:rsid w:val="00CC3C5C"/>
    <w:rsid w:val="00CC5F4F"/>
    <w:rsid w:val="00CE3C08"/>
    <w:rsid w:val="00D262AF"/>
    <w:rsid w:val="00D47729"/>
    <w:rsid w:val="00DC23A0"/>
    <w:rsid w:val="00E0659D"/>
    <w:rsid w:val="00E21B13"/>
    <w:rsid w:val="00E23479"/>
    <w:rsid w:val="00E37381"/>
    <w:rsid w:val="00EC4713"/>
    <w:rsid w:val="00ED5238"/>
    <w:rsid w:val="00EF1E72"/>
    <w:rsid w:val="00F14448"/>
    <w:rsid w:val="00F40846"/>
    <w:rsid w:val="00F427FD"/>
    <w:rsid w:val="00F46479"/>
    <w:rsid w:val="00F56C14"/>
    <w:rsid w:val="00F96662"/>
    <w:rsid w:val="00FA00D1"/>
    <w:rsid w:val="00FA2730"/>
    <w:rsid w:val="00FB69D6"/>
    <w:rsid w:val="00FD05B7"/>
    <w:rsid w:val="00FD54BF"/>
    <w:rsid w:val="00FD6AB8"/>
    <w:rsid w:val="00FE4D09"/>
    <w:rsid w:val="00FE508E"/>
    <w:rsid w:val="00FE7CB0"/>
    <w:rsid w:val="00FF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9FDB8"/>
  <w15:docId w15:val="{5730599F-0F21-4664-87AC-18BF10999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5F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5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374"/>
  </w:style>
  <w:style w:type="paragraph" w:styleId="Footer">
    <w:name w:val="footer"/>
    <w:basedOn w:val="Normal"/>
    <w:link w:val="FooterChar"/>
    <w:uiPriority w:val="99"/>
    <w:unhideWhenUsed/>
    <w:rsid w:val="00635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374"/>
  </w:style>
  <w:style w:type="character" w:styleId="Hyperlink">
    <w:name w:val="Hyperlink"/>
    <w:basedOn w:val="DefaultParagraphFont"/>
    <w:uiPriority w:val="99"/>
    <w:unhideWhenUsed/>
    <w:rsid w:val="008F7A2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A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spect.org/article/jeff-sessions-just-getting-started-on-deporting-more-immigrants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://prospect.org/article/two-sides-immigration-policy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is.org/Jessica-Vaughan-Debates-Immigration-Caps-Plan" TargetMode="External"/><Relationship Id="rId11" Type="http://schemas.openxmlformats.org/officeDocument/2006/relationships/hyperlink" Target="http://prospect.org/article/dhs-kicks-ladder-under-immigrants-seeking-green-cards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immigrationforum.org/article/fact-sheet-immigration-courts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rospect.org/article/immigration-and-americas-urban-reviva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Captain101</cp:lastModifiedBy>
  <cp:revision>2</cp:revision>
  <dcterms:created xsi:type="dcterms:W3CDTF">2018-11-11T11:19:00Z</dcterms:created>
  <dcterms:modified xsi:type="dcterms:W3CDTF">2018-11-11T11:19:00Z</dcterms:modified>
</cp:coreProperties>
</file>